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72" w:rsidRDefault="000D6682">
      <w:r>
        <w:t>Doplňující informace k výběrovému řízení na realizaci akce: ÚV Hamr – rekonstrukce filtrace.</w:t>
      </w:r>
    </w:p>
    <w:p w:rsidR="000D6682" w:rsidRDefault="000D6682"/>
    <w:p w:rsidR="000D6682" w:rsidRDefault="000D6682">
      <w:r>
        <w:t xml:space="preserve">Informace se týká rozpočtu akce, kde je v části „Rekonstrukce filtrů - pozice </w:t>
      </w:r>
      <w:proofErr w:type="gramStart"/>
      <w:r>
        <w:t>2.01. uvedena</w:t>
      </w:r>
      <w:proofErr w:type="gramEnd"/>
      <w:r>
        <w:t xml:space="preserve"> podmínka ve znění:  „Pokud byl již rekonstruován odtok filtru č. 1, budou dodány pouze 2 </w:t>
      </w:r>
      <w:proofErr w:type="spellStart"/>
      <w:r>
        <w:t>kpl</w:t>
      </w:r>
      <w:proofErr w:type="spellEnd"/>
      <w:r>
        <w:t>, provedení bude potom shodné s filtrem č. 1.“</w:t>
      </w:r>
    </w:p>
    <w:p w:rsidR="000D6682" w:rsidRDefault="000D6682">
      <w:r>
        <w:t xml:space="preserve">Vzhledem k havarijnímu </w:t>
      </w:r>
      <w:r w:rsidR="00C308C3">
        <w:t xml:space="preserve">stavu uvedeného zařízení </w:t>
      </w:r>
      <w:r>
        <w:t xml:space="preserve">na filtru č. 1, došlo aktuálně k jeho výměně. </w:t>
      </w:r>
      <w:r w:rsidR="00C308C3">
        <w:t>V příloze této doplňující informace uvádíme jeho specifikaci (výrobní štítky), neboť je podmínkou, že toto zařízení bude u všech třech filtrů shodné.</w:t>
      </w:r>
    </w:p>
    <w:p w:rsidR="00C308C3" w:rsidRDefault="00C308C3">
      <w:r>
        <w:t xml:space="preserve">Pro zachování objektivnosti tohoto výběrového řízení bylo rozhodnuto, že uchazeč o zakázku uvede v pozici č. </w:t>
      </w:r>
      <w:proofErr w:type="gramStart"/>
      <w:r>
        <w:t>2.1. dodání</w:t>
      </w:r>
      <w:proofErr w:type="gramEnd"/>
      <w:r>
        <w:t xml:space="preserve"> 3 kompletů regulační klapky odtokové regulace tak, jak je uvedeno v rozpočtu. Nerealizovaná odtoková regulace filtru č. 1 bude při realizaci akce řešena s vítězným uchazečem</w:t>
      </w:r>
      <w:bookmarkStart w:id="0" w:name="_GoBack"/>
      <w:bookmarkEnd w:id="0"/>
      <w:r>
        <w:t xml:space="preserve"> jako „</w:t>
      </w:r>
      <w:proofErr w:type="spellStart"/>
      <w:r>
        <w:t>méněpráce</w:t>
      </w:r>
      <w:proofErr w:type="spellEnd"/>
      <w:r>
        <w:t>“.</w:t>
      </w:r>
    </w:p>
    <w:sectPr w:rsidR="00C30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82"/>
    <w:rsid w:val="000D6682"/>
    <w:rsid w:val="00B07872"/>
    <w:rsid w:val="00C308C3"/>
    <w:rsid w:val="00E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7727"/>
  <w15:chartTrackingRefBased/>
  <w15:docId w15:val="{B57C4A3F-1654-4AE2-ACA6-4778EDB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</cp:revision>
  <dcterms:created xsi:type="dcterms:W3CDTF">2024-03-19T06:05:00Z</dcterms:created>
  <dcterms:modified xsi:type="dcterms:W3CDTF">2024-03-19T06:27:00Z</dcterms:modified>
</cp:coreProperties>
</file>